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9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38"/>
        <w:gridCol w:w="2268"/>
        <w:gridCol w:w="2268"/>
        <w:gridCol w:w="2268"/>
        <w:gridCol w:w="2268"/>
        <w:gridCol w:w="2268"/>
        <w:gridCol w:w="2219"/>
      </w:tblGrid>
      <w:tr w:rsidR="00AE11EE" w:rsidTr="00FC4622">
        <w:tc>
          <w:tcPr>
            <w:tcW w:w="1438" w:type="dxa"/>
          </w:tcPr>
          <w:p w:rsidR="00AE11EE" w:rsidRDefault="004412C9">
            <w:r>
              <w:rPr>
                <w:noProof/>
                <w:sz w:val="44"/>
                <w:szCs w:val="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B9BC06" wp14:editId="5E6F081F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1068705</wp:posOffset>
                      </wp:positionV>
                      <wp:extent cx="4314825" cy="165100"/>
                      <wp:effectExtent l="19050" t="19050" r="28575" b="44450"/>
                      <wp:wrapNone/>
                      <wp:docPr id="2" name="Double flèche horizont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1651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Double flèche horizontale 2" o:spid="_x0000_s1026" type="#_x0000_t69" style="position:absolute;margin-left:63.95pt;margin-top:84.15pt;width:339.7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" adj="413" fillcolor="#5b9bd5" strokecolor="#41719c" strokeweight="1pt"/>
                  </w:pict>
                </mc:Fallback>
              </mc:AlternateContent>
            </w:r>
          </w:p>
        </w:tc>
        <w:tc>
          <w:tcPr>
            <w:tcW w:w="13559" w:type="dxa"/>
            <w:gridSpan w:val="6"/>
          </w:tcPr>
          <w:p w:rsidR="00FC4622" w:rsidRDefault="00FC4622" w:rsidP="00AE11E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3" behindDoc="0" locked="0" layoutInCell="1" allowOverlap="1" wp14:anchorId="6BBDDA48" wp14:editId="6D6BE4E7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-1237615</wp:posOffset>
                      </wp:positionV>
                      <wp:extent cx="492125" cy="3600450"/>
                      <wp:effectExtent l="0" t="11112" r="11112" b="11113"/>
                      <wp:wrapNone/>
                      <wp:docPr id="5" name="Flèche courbée vers la gau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92125" cy="3600450"/>
                              </a:xfrm>
                              <a:prstGeom prst="curvedLeftArrow">
                                <a:avLst>
                                  <a:gd name="adj1" fmla="val 25000"/>
                                  <a:gd name="adj2" fmla="val 53902"/>
                                  <a:gd name="adj3" fmla="val 19193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5" o:spid="_x0000_s1026" type="#_x0000_t103" style="position:absolute;margin-left:133.95pt;margin-top:-97.45pt;width:38.75pt;height:283.5pt;rotation:90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" adj="20009,21174,4146" fillcolor="#70ad47 [3209]" strokecolor="#375623 [1609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58" behindDoc="0" locked="0" layoutInCell="1" allowOverlap="1" wp14:anchorId="5CDB13A7" wp14:editId="5B8DD8AA">
                      <wp:simplePos x="0" y="0"/>
                      <wp:positionH relativeFrom="column">
                        <wp:posOffset>4747895</wp:posOffset>
                      </wp:positionH>
                      <wp:positionV relativeFrom="paragraph">
                        <wp:posOffset>-1270</wp:posOffset>
                      </wp:positionV>
                      <wp:extent cx="3543300" cy="358775"/>
                      <wp:effectExtent l="0" t="0" r="38100" b="41275"/>
                      <wp:wrapNone/>
                      <wp:docPr id="4" name="Flèche courbée vers le b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58775"/>
                              </a:xfrm>
                              <a:prstGeom prst="curvedDownArrow">
                                <a:avLst>
                                  <a:gd name="adj1" fmla="val 47177"/>
                                  <a:gd name="adj2" fmla="val 85150"/>
                                  <a:gd name="adj3" fmla="val 13000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4622" w:rsidRDefault="00FC4622" w:rsidP="00FC462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èche courbée vers le bas 4" o:spid="_x0000_s1026" type="#_x0000_t105" style="position:absolute;margin-left:373.85pt;margin-top:-.1pt;width:279pt;height:28.25pt;z-index:251663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" adj="19738,21185,18792" fillcolor="#70ad47 [3209]" strokecolor="#375623 [1609]" strokeweight="1pt">
                      <v:textbox>
                        <w:txbxContent>
                          <w:p w:rsidR="00FC4622" w:rsidRDefault="00FC4622" w:rsidP="00FC462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3E88" w:rsidRPr="00FC4622" w:rsidRDefault="00FC4622" w:rsidP="00AE11EE">
            <w:r w:rsidRPr="00FC462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78A1FE" wp14:editId="07EB69D0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36195</wp:posOffset>
                      </wp:positionV>
                      <wp:extent cx="1514475" cy="476250"/>
                      <wp:effectExtent l="0" t="0" r="28575" b="1905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4622" w:rsidRPr="00FC4622" w:rsidRDefault="00FC4622" w:rsidP="00FC462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4622">
                                    <w:rPr>
                                      <w:b/>
                                      <w:color w:val="000000" w:themeColor="text1"/>
                                    </w:rPr>
                                    <w:t>ENCODAGE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" o:spid="_x0000_s1027" style="position:absolute;margin-left:269.2pt;margin-top:2.85pt;width:119.25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" fillcolor="#d8d8d8 [2732]" strokecolor="black [3213]" strokeweight="1pt">
                      <v:stroke joinstyle="miter"/>
                      <v:textbox>
                        <w:txbxContent>
                          <w:p w:rsidR="00FC4622" w:rsidRPr="00FC4622" w:rsidRDefault="00FC4622" w:rsidP="00FC46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4622">
                              <w:rPr>
                                <w:b/>
                                <w:color w:val="000000" w:themeColor="text1"/>
                              </w:rPr>
                              <w:t>ENCODAGE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t>DICTEE</w:t>
            </w:r>
          </w:p>
          <w:p w:rsidR="00F13E88" w:rsidRDefault="00F13E88" w:rsidP="00AE11EE">
            <w:r>
              <w:t xml:space="preserve">                                                                                </w:t>
            </w:r>
            <w:r w:rsidR="00DE6EEB">
              <w:t xml:space="preserve">     </w:t>
            </w:r>
            <w:r>
              <w:t xml:space="preserve">      </w:t>
            </w:r>
            <w:r w:rsidR="00FC4622">
              <w:t xml:space="preserve">   </w:t>
            </w:r>
            <w:r>
              <w:t xml:space="preserve">                                     </w:t>
            </w:r>
            <w:r w:rsidR="00FC4622">
              <w:t xml:space="preserve">                            </w:t>
            </w:r>
            <w:r>
              <w:t xml:space="preserve">                                             </w:t>
            </w:r>
            <w:r w:rsidR="00FC4622">
              <w:t xml:space="preserve">                                          </w:t>
            </w:r>
            <w:r>
              <w:t xml:space="preserve"> REDACTION</w:t>
            </w:r>
          </w:p>
          <w:p w:rsidR="00F13E88" w:rsidRDefault="00F13E88" w:rsidP="00AE11EE"/>
          <w:p w:rsidR="00FC4622" w:rsidRDefault="00FC4622" w:rsidP="00AE11EE"/>
          <w:p w:rsidR="00AE11EE" w:rsidRDefault="00AE11EE" w:rsidP="00AE11EE">
            <w:r>
              <w:t xml:space="preserve">L’enseignant choisit la phrase                                                                                                                                 </w:t>
            </w:r>
            <w:r w:rsidR="00F13E88">
              <w:t xml:space="preserve">                  </w:t>
            </w:r>
            <w:r>
              <w:t xml:space="preserve">   </w:t>
            </w:r>
            <w:r w:rsidR="00FC4622">
              <w:t xml:space="preserve">     </w:t>
            </w:r>
            <w:r>
              <w:t xml:space="preserve"> Les élèves choisissent la phrase</w:t>
            </w:r>
          </w:p>
          <w:p w:rsidR="00AE11EE" w:rsidRPr="003C07CA" w:rsidRDefault="004412C9" w:rsidP="00AE11EE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294D0" wp14:editId="59E3DE15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41275</wp:posOffset>
                      </wp:positionV>
                      <wp:extent cx="4248150" cy="165100"/>
                      <wp:effectExtent l="19050" t="19050" r="19050" b="44450"/>
                      <wp:wrapNone/>
                      <wp:docPr id="1" name="Double flèche horizont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1651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uble flèche horizontale 1" o:spid="_x0000_s1026" type="#_x0000_t69" style="position:absolute;margin-left:331.85pt;margin-top:3.25pt;width:334.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" adj="420" fillcolor="#ed7d31 [3205]" strokecolor="#823b0b [1605]" strokeweight="1pt"/>
                  </w:pict>
                </mc:Fallback>
              </mc:AlternateContent>
            </w:r>
          </w:p>
        </w:tc>
      </w:tr>
      <w:tr w:rsidR="00FC4622" w:rsidTr="00FC4622">
        <w:tc>
          <w:tcPr>
            <w:tcW w:w="1438" w:type="dxa"/>
          </w:tcPr>
          <w:p w:rsidR="00AE11EE" w:rsidRDefault="00AE11EE">
            <w:r>
              <w:t xml:space="preserve">Situations </w:t>
            </w:r>
          </w:p>
        </w:tc>
        <w:tc>
          <w:tcPr>
            <w:tcW w:w="2268" w:type="dxa"/>
          </w:tcPr>
          <w:p w:rsidR="00AE11EE" w:rsidRDefault="00AE11EE" w:rsidP="00121A1B">
            <w:r>
              <w:t>Phrase dictée par l’enseignant</w:t>
            </w:r>
          </w:p>
        </w:tc>
        <w:tc>
          <w:tcPr>
            <w:tcW w:w="2268" w:type="dxa"/>
          </w:tcPr>
          <w:p w:rsidR="00F13E88" w:rsidRDefault="007D4804" w:rsidP="00121A1B">
            <w:proofErr w:type="spellStart"/>
            <w:r>
              <w:t>A</w:t>
            </w:r>
            <w:r w:rsidR="00AE11EE">
              <w:t>uto</w:t>
            </w:r>
            <w:r w:rsidR="00F13E88">
              <w:t>-</w:t>
            </w:r>
            <w:r w:rsidR="00AE11EE">
              <w:t>dictée</w:t>
            </w:r>
            <w:proofErr w:type="spellEnd"/>
          </w:p>
          <w:p w:rsidR="00F13E88" w:rsidRDefault="00F13E88" w:rsidP="00121A1B">
            <w:r>
              <w:t>/</w:t>
            </w:r>
            <w:r w:rsidR="007D4804">
              <w:t>P</w:t>
            </w:r>
            <w:r>
              <w:t>hrase connue des élèves</w:t>
            </w:r>
          </w:p>
          <w:p w:rsidR="00F13E88" w:rsidRDefault="00F13E88" w:rsidP="00121A1B">
            <w:r>
              <w:t>(comptines...)</w:t>
            </w:r>
          </w:p>
          <w:p w:rsidR="00AE11EE" w:rsidRDefault="00AE11EE" w:rsidP="00121A1B"/>
        </w:tc>
        <w:tc>
          <w:tcPr>
            <w:tcW w:w="2268" w:type="dxa"/>
          </w:tcPr>
          <w:p w:rsidR="00AE11EE" w:rsidRDefault="00AE11EE" w:rsidP="00121A1B">
            <w:r>
              <w:t>Phrase commune à encoder</w:t>
            </w:r>
          </w:p>
        </w:tc>
        <w:tc>
          <w:tcPr>
            <w:tcW w:w="2268" w:type="dxa"/>
          </w:tcPr>
          <w:p w:rsidR="00AE11EE" w:rsidRDefault="00AE11EE" w:rsidP="00121A1B">
            <w:r>
              <w:t>Phrase élaborée collectivement</w:t>
            </w:r>
          </w:p>
          <w:p w:rsidR="00AE11EE" w:rsidRPr="007D4804" w:rsidRDefault="00AE11EE" w:rsidP="00121A1B"/>
        </w:tc>
        <w:tc>
          <w:tcPr>
            <w:tcW w:w="2268" w:type="dxa"/>
          </w:tcPr>
          <w:p w:rsidR="00AE11EE" w:rsidRDefault="00AE11EE" w:rsidP="00121A1B">
            <w:r>
              <w:t>Phrase élaborée individuellement à partir d’un réservoir de mots et/ou d’une structure donnée en amont</w:t>
            </w:r>
          </w:p>
        </w:tc>
        <w:tc>
          <w:tcPr>
            <w:tcW w:w="2219" w:type="dxa"/>
          </w:tcPr>
          <w:p w:rsidR="00AE11EE" w:rsidRDefault="00AE11EE" w:rsidP="00121A1B">
            <w:r>
              <w:t>Phrase inventée par l’élève</w:t>
            </w:r>
          </w:p>
        </w:tc>
      </w:tr>
      <w:tr w:rsidR="00A15809" w:rsidTr="00FC4622">
        <w:tc>
          <w:tcPr>
            <w:tcW w:w="1438" w:type="dxa"/>
          </w:tcPr>
          <w:p w:rsidR="00A15809" w:rsidRDefault="00A15809" w:rsidP="00A15809">
            <w:r>
              <w:t>Contenu</w:t>
            </w:r>
          </w:p>
        </w:tc>
        <w:tc>
          <w:tcPr>
            <w:tcW w:w="2268" w:type="dxa"/>
          </w:tcPr>
          <w:p w:rsidR="00A15809" w:rsidRDefault="00A15809" w:rsidP="00A15809">
            <w:r w:rsidRPr="007D4804">
              <w:t xml:space="preserve">Contenu </w:t>
            </w:r>
            <w:r>
              <w:t>connu au fur à mesure de la dictée</w:t>
            </w:r>
          </w:p>
        </w:tc>
        <w:tc>
          <w:tcPr>
            <w:tcW w:w="2268" w:type="dxa"/>
          </w:tcPr>
          <w:p w:rsidR="00A15809" w:rsidRPr="007D4804" w:rsidRDefault="00A15809" w:rsidP="00A15809">
            <w:r w:rsidRPr="007D4804">
              <w:t>Contenu partagé</w:t>
            </w:r>
          </w:p>
          <w:p w:rsidR="00A15809" w:rsidRDefault="00A15809" w:rsidP="00A15809">
            <w:proofErr w:type="gramStart"/>
            <w:r>
              <w:t>et</w:t>
            </w:r>
            <w:proofErr w:type="gramEnd"/>
            <w:r>
              <w:t xml:space="preserve"> mémorisé</w:t>
            </w:r>
          </w:p>
        </w:tc>
        <w:tc>
          <w:tcPr>
            <w:tcW w:w="2268" w:type="dxa"/>
          </w:tcPr>
          <w:p w:rsidR="00A15809" w:rsidRDefault="00A15809" w:rsidP="00A15809">
            <w:r w:rsidRPr="007D4804">
              <w:t xml:space="preserve">Contenu </w:t>
            </w:r>
          </w:p>
          <w:p w:rsidR="00A15809" w:rsidRDefault="00A15809" w:rsidP="00A15809">
            <w:proofErr w:type="gramStart"/>
            <w:r>
              <w:t>mémorisé</w:t>
            </w:r>
            <w:proofErr w:type="gramEnd"/>
          </w:p>
        </w:tc>
        <w:tc>
          <w:tcPr>
            <w:tcW w:w="2268" w:type="dxa"/>
          </w:tcPr>
          <w:p w:rsidR="00A15809" w:rsidRDefault="00A15809" w:rsidP="00A15809">
            <w:r w:rsidRPr="007D4804">
              <w:t>Contenu stabilisé et mémorisé</w:t>
            </w:r>
          </w:p>
        </w:tc>
        <w:tc>
          <w:tcPr>
            <w:tcW w:w="2268" w:type="dxa"/>
          </w:tcPr>
          <w:p w:rsidR="00A15809" w:rsidRDefault="00A15809" w:rsidP="00A15809">
            <w:r w:rsidRPr="007D4804">
              <w:t xml:space="preserve">Contenu stabilisé </w:t>
            </w:r>
            <w:r>
              <w:t>/non stabilisé </w:t>
            </w:r>
          </w:p>
        </w:tc>
        <w:tc>
          <w:tcPr>
            <w:tcW w:w="2219" w:type="dxa"/>
          </w:tcPr>
          <w:p w:rsidR="00A15809" w:rsidRPr="007D4804" w:rsidRDefault="00A15809" w:rsidP="00A15809">
            <w:r w:rsidRPr="007D4804">
              <w:t xml:space="preserve">Contenu </w:t>
            </w:r>
            <w:r>
              <w:t xml:space="preserve">non </w:t>
            </w:r>
            <w:r w:rsidRPr="007D4804">
              <w:t xml:space="preserve">stabilisé </w:t>
            </w:r>
          </w:p>
          <w:p w:rsidR="00A15809" w:rsidRDefault="00A15809" w:rsidP="00A15809"/>
        </w:tc>
      </w:tr>
      <w:tr w:rsidR="00A15809" w:rsidTr="00FC4622">
        <w:tc>
          <w:tcPr>
            <w:tcW w:w="1438" w:type="dxa"/>
          </w:tcPr>
          <w:p w:rsidR="00A15809" w:rsidRDefault="00A15809" w:rsidP="00A15809">
            <w:r>
              <w:t xml:space="preserve">Occasions d’apprendre pour l’élève </w:t>
            </w:r>
          </w:p>
        </w:tc>
        <w:tc>
          <w:tcPr>
            <w:tcW w:w="2268" w:type="dxa"/>
          </w:tcPr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</w:tc>
        <w:tc>
          <w:tcPr>
            <w:tcW w:w="2268" w:type="dxa"/>
          </w:tcPr>
          <w:p w:rsidR="00A15809" w:rsidRDefault="00A15809" w:rsidP="00A15809"/>
        </w:tc>
        <w:tc>
          <w:tcPr>
            <w:tcW w:w="2268" w:type="dxa"/>
          </w:tcPr>
          <w:p w:rsidR="00A15809" w:rsidRDefault="00A15809" w:rsidP="00A15809"/>
        </w:tc>
        <w:tc>
          <w:tcPr>
            <w:tcW w:w="2268" w:type="dxa"/>
          </w:tcPr>
          <w:p w:rsidR="00A15809" w:rsidRDefault="00A15809" w:rsidP="00A15809"/>
        </w:tc>
        <w:tc>
          <w:tcPr>
            <w:tcW w:w="2268" w:type="dxa"/>
          </w:tcPr>
          <w:p w:rsidR="00A15809" w:rsidRDefault="00A15809" w:rsidP="00A15809"/>
        </w:tc>
        <w:tc>
          <w:tcPr>
            <w:tcW w:w="2219" w:type="dxa"/>
          </w:tcPr>
          <w:p w:rsidR="00A15809" w:rsidRDefault="00A15809" w:rsidP="00A15809"/>
        </w:tc>
      </w:tr>
      <w:tr w:rsidR="00A15809" w:rsidTr="00FC4622">
        <w:tc>
          <w:tcPr>
            <w:tcW w:w="1438" w:type="dxa"/>
          </w:tcPr>
          <w:p w:rsidR="00A15809" w:rsidRDefault="00A15809" w:rsidP="00A15809">
            <w:r>
              <w:t xml:space="preserve">Modalités de mise en </w:t>
            </w:r>
            <w:proofErr w:type="spellStart"/>
            <w:r>
              <w:t>oeuvre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  <w:p w:rsidR="00A15809" w:rsidRDefault="00A15809" w:rsidP="00A15809"/>
        </w:tc>
        <w:tc>
          <w:tcPr>
            <w:tcW w:w="2268" w:type="dxa"/>
          </w:tcPr>
          <w:p w:rsidR="00A15809" w:rsidRDefault="00A15809" w:rsidP="00A15809"/>
        </w:tc>
        <w:tc>
          <w:tcPr>
            <w:tcW w:w="2268" w:type="dxa"/>
          </w:tcPr>
          <w:p w:rsidR="00A15809" w:rsidRDefault="00A15809" w:rsidP="00A15809"/>
        </w:tc>
        <w:tc>
          <w:tcPr>
            <w:tcW w:w="2268" w:type="dxa"/>
          </w:tcPr>
          <w:p w:rsidR="00A15809" w:rsidRDefault="00A15809" w:rsidP="00A15809"/>
        </w:tc>
        <w:tc>
          <w:tcPr>
            <w:tcW w:w="2268" w:type="dxa"/>
          </w:tcPr>
          <w:p w:rsidR="00A15809" w:rsidRDefault="00A15809" w:rsidP="00A15809"/>
        </w:tc>
        <w:tc>
          <w:tcPr>
            <w:tcW w:w="2219" w:type="dxa"/>
          </w:tcPr>
          <w:p w:rsidR="00A15809" w:rsidRDefault="00A15809" w:rsidP="00A15809"/>
        </w:tc>
      </w:tr>
    </w:tbl>
    <w:p w:rsidR="0030507D" w:rsidRDefault="00DE6EE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07E60" wp14:editId="22ECD888">
                <wp:simplePos x="0" y="0"/>
                <wp:positionH relativeFrom="column">
                  <wp:posOffset>3319780</wp:posOffset>
                </wp:positionH>
                <wp:positionV relativeFrom="paragraph">
                  <wp:posOffset>1449070</wp:posOffset>
                </wp:positionV>
                <wp:extent cx="6153150" cy="261610"/>
                <wp:effectExtent l="0" t="0" r="0" b="0"/>
                <wp:wrapNone/>
                <wp:docPr id="7" name="ZoneText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6C7CED-50F5-4D3D-BEFC-15FFCFA618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6EEB" w:rsidRPr="00DE6EEB" w:rsidRDefault="00DE6EEB" w:rsidP="00DE6EE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DE6E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Groupe Bordeaux – Bernadette </w:t>
                            </w:r>
                            <w:proofErr w:type="spellStart"/>
                            <w:r w:rsidRPr="00DE6E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Kervyn</w:t>
                            </w:r>
                            <w:proofErr w:type="spellEnd"/>
                            <w:r w:rsidRPr="00DE6E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 et groupe de Lormont – Production de ressources </w:t>
                            </w:r>
                            <w:proofErr w:type="spellStart"/>
                            <w:r w:rsidRPr="00DE6E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Ifé</w:t>
                            </w:r>
                            <w:proofErr w:type="spellEnd"/>
                            <w:r w:rsidRPr="00DE6E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 Centre Alain Savary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6" o:spid="_x0000_s1028" type="#_x0000_t202" style="position:absolute;margin-left:261.4pt;margin-top:114.1pt;width:484.5pt;height:20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" filled="f" stroked="f">
                <v:textbox style="mso-fit-shape-to-text:t">
                  <w:txbxContent>
                    <w:p w:rsidR="00DE6EEB" w:rsidRPr="00DE6EEB" w:rsidRDefault="00DE6EEB" w:rsidP="00DE6EE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DE6E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Groupe Bordeaux – Bernadette </w:t>
                      </w:r>
                      <w:proofErr w:type="spellStart"/>
                      <w:r w:rsidRPr="00DE6E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2"/>
                        </w:rPr>
                        <w:t>Kervyn</w:t>
                      </w:r>
                      <w:proofErr w:type="spellEnd"/>
                      <w:r w:rsidRPr="00DE6E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 et groupe de Lormont – Production de ressources </w:t>
                      </w:r>
                      <w:proofErr w:type="spellStart"/>
                      <w:r w:rsidRPr="00DE6E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2"/>
                        </w:rPr>
                        <w:t>Ifé</w:t>
                      </w:r>
                      <w:proofErr w:type="spellEnd"/>
                      <w:r w:rsidRPr="00DE6E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 Centre Alain Savary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07D" w:rsidSect="00A15809">
      <w:pgSz w:w="16838" w:h="11906" w:orient="landscape"/>
      <w:pgMar w:top="661" w:right="1417" w:bottom="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7CA"/>
    <w:rsid w:val="00121A1B"/>
    <w:rsid w:val="002A465B"/>
    <w:rsid w:val="002C6FA4"/>
    <w:rsid w:val="0030507D"/>
    <w:rsid w:val="003C07CA"/>
    <w:rsid w:val="004412C9"/>
    <w:rsid w:val="006B0980"/>
    <w:rsid w:val="006E347E"/>
    <w:rsid w:val="007D4804"/>
    <w:rsid w:val="007F5DFD"/>
    <w:rsid w:val="009A1CA4"/>
    <w:rsid w:val="009D33DE"/>
    <w:rsid w:val="00A15809"/>
    <w:rsid w:val="00AB606C"/>
    <w:rsid w:val="00AE11EE"/>
    <w:rsid w:val="00BA566C"/>
    <w:rsid w:val="00C04539"/>
    <w:rsid w:val="00DE6EEB"/>
    <w:rsid w:val="00F13E88"/>
    <w:rsid w:val="00FC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0BCD"/>
  <w15:docId w15:val="{62747FD9-272E-9A43-9646-3D6C2359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6E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7EB2-4203-4C15-A984-7CB00277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Rebeschini</dc:creator>
  <cp:keywords/>
  <dc:description/>
  <cp:lastModifiedBy>Microsoft Office User</cp:lastModifiedBy>
  <cp:revision>5</cp:revision>
  <dcterms:created xsi:type="dcterms:W3CDTF">2019-05-02T10:56:00Z</dcterms:created>
  <dcterms:modified xsi:type="dcterms:W3CDTF">2020-05-05T14:33:00Z</dcterms:modified>
</cp:coreProperties>
</file>